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9C5" w14:textId="77777777" w:rsidR="00B3038B" w:rsidRDefault="00F44F89" w:rsidP="00B3038B">
      <w:pPr>
        <w:ind w:left="426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6D34508" wp14:editId="220C35E0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7743825" cy="24574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86C63" w14:textId="77777777" w:rsidR="00B3038B" w:rsidRPr="00EA23C4" w:rsidRDefault="00B3038B" w:rsidP="00B3038B"/>
    <w:p w14:paraId="7152F94A" w14:textId="77777777" w:rsidR="00B3038B" w:rsidRPr="00EA23C4" w:rsidRDefault="00B3038B" w:rsidP="00B3038B"/>
    <w:p w14:paraId="1732784F" w14:textId="77777777" w:rsidR="00B3038B" w:rsidRPr="00EA23C4" w:rsidRDefault="00B3038B" w:rsidP="00B3038B"/>
    <w:p w14:paraId="063E1BE3" w14:textId="77777777" w:rsidR="00B3038B" w:rsidRPr="00EA23C4" w:rsidRDefault="00F44F89" w:rsidP="00B303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D4443" wp14:editId="533069DF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7276465" cy="9334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4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7A571" w14:textId="77777777" w:rsidR="005D5C47" w:rsidRDefault="005D5C47" w:rsidP="00B3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C02B086" w14:textId="77777777" w:rsidR="00B3038B" w:rsidRPr="004C51B9" w:rsidRDefault="005D5C47" w:rsidP="00B3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PARC RÉGIONAL KIAMIKA</w:t>
                            </w:r>
                          </w:p>
                          <w:p w14:paraId="7E3AE1AA" w14:textId="77777777" w:rsidR="00F44F89" w:rsidRDefault="005D5C47" w:rsidP="00F44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</w:t>
                            </w:r>
                            <w:r w:rsidR="004C4BF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réposé</w:t>
                            </w:r>
                            <w:r w:rsidR="006511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(e)</w:t>
                            </w:r>
                            <w:r w:rsidR="004C4BF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à l’aménagement</w:t>
                            </w:r>
                          </w:p>
                          <w:p w14:paraId="33F0208F" w14:textId="77777777" w:rsidR="00263048" w:rsidRPr="00F44F89" w:rsidRDefault="00263048" w:rsidP="00F44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E1DD3B6" w14:textId="77777777" w:rsidR="00B3038B" w:rsidRDefault="00B3038B" w:rsidP="00B3038B">
                            <w:pPr>
                              <w:jc w:val="both"/>
                              <w:rPr>
                                <w:rFonts w:ascii="Helvetica" w:hAnsi="Helvetica"/>
                                <w:color w:val="404040"/>
                                <w:sz w:val="17"/>
                                <w:szCs w:val="17"/>
                              </w:rPr>
                            </w:pPr>
                          </w:p>
                          <w:p w14:paraId="794FA4B6" w14:textId="77777777" w:rsidR="00B3038B" w:rsidRDefault="00B3038B" w:rsidP="00B30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D444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6.45pt;width:572.95pt;height:73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" filled="f" stroked="f" strokeweight=".5pt">
                <v:textbox>
                  <w:txbxContent>
                    <w:p w:rsidR="005D5C47" w:rsidRDefault="005D5C47" w:rsidP="00B3038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3038B" w:rsidRPr="004C51B9" w:rsidRDefault="005D5C47" w:rsidP="00B3038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PARC RÉGIONAL KIAMIKA</w:t>
                      </w:r>
                    </w:p>
                    <w:p w:rsidR="00F44F89" w:rsidRDefault="005D5C47" w:rsidP="00F44F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</w:t>
                      </w:r>
                      <w:r w:rsidR="004C4BF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réposé</w:t>
                      </w:r>
                      <w:r w:rsidR="006511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(e)</w:t>
                      </w:r>
                      <w:r w:rsidR="004C4BF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à l’aménagement</w:t>
                      </w:r>
                    </w:p>
                    <w:p w:rsidR="00263048" w:rsidRPr="00F44F89" w:rsidRDefault="00263048" w:rsidP="00F44F8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B3038B" w:rsidRDefault="00B3038B" w:rsidP="00B3038B">
                      <w:pPr>
                        <w:jc w:val="both"/>
                        <w:rPr>
                          <w:rFonts w:ascii="Helvetica" w:hAnsi="Helvetica"/>
                          <w:color w:val="404040"/>
                          <w:sz w:val="17"/>
                          <w:szCs w:val="17"/>
                        </w:rPr>
                      </w:pPr>
                    </w:p>
                    <w:p w:rsidR="00B3038B" w:rsidRDefault="00B3038B" w:rsidP="00B3038B"/>
                  </w:txbxContent>
                </v:textbox>
                <w10:wrap anchorx="margin"/>
              </v:shape>
            </w:pict>
          </mc:Fallback>
        </mc:AlternateContent>
      </w:r>
    </w:p>
    <w:p w14:paraId="7F6ED1C6" w14:textId="77777777" w:rsidR="00B3038B" w:rsidRPr="00EA23C4" w:rsidRDefault="00B3038B" w:rsidP="00B3038B"/>
    <w:p w14:paraId="59729C47" w14:textId="77777777" w:rsidR="00B3038B" w:rsidRPr="00EA23C4" w:rsidRDefault="00B3038B" w:rsidP="00B3038B"/>
    <w:p w14:paraId="1CE239AB" w14:textId="77777777" w:rsidR="00B3038B" w:rsidRPr="00EA23C4" w:rsidRDefault="00B3038B" w:rsidP="00B3038B"/>
    <w:p w14:paraId="2DCB21D9" w14:textId="77777777" w:rsidR="00B3038B" w:rsidRPr="00EA23C4" w:rsidRDefault="00B3038B" w:rsidP="00B3038B"/>
    <w:p w14:paraId="64DE5BAB" w14:textId="77777777" w:rsidR="00B3038B" w:rsidRPr="00EA23C4" w:rsidRDefault="00B3038B" w:rsidP="00B3038B"/>
    <w:p w14:paraId="416FA728" w14:textId="77777777" w:rsidR="00B3038B" w:rsidRPr="00EA23C4" w:rsidRDefault="00B3038B" w:rsidP="00B3038B"/>
    <w:p w14:paraId="736C82EB" w14:textId="77777777" w:rsidR="00490797" w:rsidRPr="006511FD" w:rsidRDefault="004C4BFC" w:rsidP="0049079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1F497D" w:themeColor="text2"/>
        </w:rPr>
      </w:pPr>
      <w:r w:rsidRPr="006511FD">
        <w:rPr>
          <w:rFonts w:ascii="Arial" w:hAnsi="Arial" w:cs="Arial"/>
          <w:b/>
          <w:bCs/>
          <w:color w:val="1F497D" w:themeColor="text2"/>
        </w:rPr>
        <w:t>Vos responsabilités :</w:t>
      </w:r>
    </w:p>
    <w:p w14:paraId="1BBB0F9A" w14:textId="56D64438" w:rsidR="005305A2" w:rsidRDefault="005305A2" w:rsidP="006511FD">
      <w:pPr>
        <w:pStyle w:val="Paragraphedeliste"/>
        <w:numPr>
          <w:ilvl w:val="0"/>
          <w:numId w:val="11"/>
        </w:numPr>
      </w:pPr>
      <w:r>
        <w:t xml:space="preserve">Transport de </w:t>
      </w:r>
      <w:r w:rsidR="00593DE7">
        <w:t>bois pour approvisionnement des accueils;</w:t>
      </w:r>
    </w:p>
    <w:p w14:paraId="3676E3D4" w14:textId="501D8853" w:rsidR="00593DE7" w:rsidRDefault="00E31571" w:rsidP="006511FD">
      <w:pPr>
        <w:pStyle w:val="Paragraphedeliste"/>
        <w:numPr>
          <w:ilvl w:val="0"/>
          <w:numId w:val="11"/>
        </w:numPr>
      </w:pPr>
      <w:r>
        <w:t>Veiller à la saine gestion des matières résiduelles sur les différents sites d’accueil;</w:t>
      </w:r>
    </w:p>
    <w:p w14:paraId="24E765F6" w14:textId="06D032AC" w:rsidR="004C4BFC" w:rsidRPr="006511FD" w:rsidRDefault="004C4BFC" w:rsidP="006511FD">
      <w:pPr>
        <w:pStyle w:val="Paragraphedeliste"/>
        <w:numPr>
          <w:ilvl w:val="0"/>
          <w:numId w:val="11"/>
        </w:numPr>
      </w:pPr>
      <w:r w:rsidRPr="006511FD">
        <w:t>Aménager des structures de bois</w:t>
      </w:r>
      <w:r w:rsidR="00B2082F">
        <w:t xml:space="preserve"> (tables, toilettes sèches, etc.)</w:t>
      </w:r>
      <w:r w:rsidRPr="006511FD">
        <w:t> ;</w:t>
      </w:r>
    </w:p>
    <w:p w14:paraId="5C3F5A1E" w14:textId="77777777" w:rsidR="004C4BFC" w:rsidRPr="006511FD" w:rsidRDefault="004C4BFC" w:rsidP="006511FD">
      <w:pPr>
        <w:pStyle w:val="Paragraphedeliste"/>
        <w:numPr>
          <w:ilvl w:val="0"/>
          <w:numId w:val="11"/>
        </w:numPr>
      </w:pPr>
      <w:r w:rsidRPr="006511FD">
        <w:t>Débroussailler et abattre des arbres dans les sentiers ;</w:t>
      </w:r>
    </w:p>
    <w:p w14:paraId="0571233E" w14:textId="77777777" w:rsidR="004C4BFC" w:rsidRPr="006511FD" w:rsidRDefault="004C4BFC" w:rsidP="006511FD">
      <w:pPr>
        <w:pStyle w:val="Paragraphedeliste"/>
        <w:numPr>
          <w:ilvl w:val="0"/>
          <w:numId w:val="11"/>
        </w:numPr>
      </w:pPr>
      <w:r w:rsidRPr="006511FD">
        <w:t>Veiller à une surface de marche sécuritaire pour les randonneurs;</w:t>
      </w:r>
    </w:p>
    <w:p w14:paraId="6061BC0A" w14:textId="77777777" w:rsidR="004C4BFC" w:rsidRPr="006511FD" w:rsidRDefault="004C4BFC" w:rsidP="006511FD">
      <w:pPr>
        <w:pStyle w:val="Paragraphedeliste"/>
        <w:numPr>
          <w:ilvl w:val="0"/>
          <w:numId w:val="11"/>
        </w:numPr>
      </w:pPr>
      <w:r w:rsidRPr="006511FD">
        <w:t>Assurer le transport de matériaux et d’équipements en sentiers ;</w:t>
      </w:r>
    </w:p>
    <w:p w14:paraId="2077C684" w14:textId="77777777" w:rsidR="009C0753" w:rsidRPr="006511FD" w:rsidRDefault="009C0753" w:rsidP="006511FD">
      <w:pPr>
        <w:pStyle w:val="Paragraphedeliste"/>
        <w:numPr>
          <w:ilvl w:val="0"/>
          <w:numId w:val="11"/>
        </w:numPr>
      </w:pPr>
      <w:r w:rsidRPr="006511FD">
        <w:t>Aménager des sites de camping;</w:t>
      </w:r>
    </w:p>
    <w:p w14:paraId="2E078B99" w14:textId="77777777" w:rsidR="004C4BFC" w:rsidRDefault="004C4BFC" w:rsidP="006511FD">
      <w:pPr>
        <w:pStyle w:val="Paragraphedeliste"/>
        <w:numPr>
          <w:ilvl w:val="0"/>
          <w:numId w:val="11"/>
        </w:numPr>
      </w:pPr>
      <w:r w:rsidRPr="006511FD">
        <w:t>Toute autre tâche connexe.</w:t>
      </w:r>
    </w:p>
    <w:p w14:paraId="728337A8" w14:textId="77777777" w:rsidR="006511FD" w:rsidRPr="006511FD" w:rsidRDefault="006511FD" w:rsidP="006511FD">
      <w:pPr>
        <w:pStyle w:val="Paragraphedeliste"/>
        <w:ind w:left="360"/>
      </w:pPr>
    </w:p>
    <w:p w14:paraId="5153489C" w14:textId="77777777" w:rsidR="00BF53A6" w:rsidRDefault="00490797" w:rsidP="007D61D6">
      <w:pPr>
        <w:pStyle w:val="Paragraphedeliste"/>
        <w:numPr>
          <w:ilvl w:val="0"/>
          <w:numId w:val="11"/>
        </w:numPr>
        <w:spacing w:line="288" w:lineRule="auto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</w:pPr>
      <w:r w:rsidRPr="006511FD">
        <w:rPr>
          <w:rFonts w:ascii="Arial" w:hAnsi="Arial" w:cs="Arial"/>
          <w:b/>
          <w:bCs/>
          <w:color w:val="1F497D" w:themeColor="text2"/>
        </w:rPr>
        <w:t>Les qualifications requises et profil</w:t>
      </w:r>
      <w:r w:rsidR="00BF53A6">
        <w:rPr>
          <w:rFonts w:ascii="Arial" w:hAnsi="Arial" w:cs="Arial"/>
          <w:b/>
          <w:bCs/>
          <w:color w:val="1F497D" w:themeColor="text2"/>
        </w:rPr>
        <w:t xml:space="preserve">s </w:t>
      </w:r>
      <w:r w:rsidRPr="006511FD">
        <w:rPr>
          <w:rFonts w:ascii="Arial" w:hAnsi="Arial" w:cs="Arial"/>
          <w:b/>
          <w:bCs/>
          <w:color w:val="1F497D" w:themeColor="text2"/>
        </w:rPr>
        <w:t>recherché</w:t>
      </w:r>
      <w:r w:rsidR="00BF53A6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  <w:t>s</w:t>
      </w:r>
    </w:p>
    <w:p w14:paraId="74491748" w14:textId="47A2F30E" w:rsidR="007D61D6" w:rsidRDefault="00490797" w:rsidP="007D61D6">
      <w:pPr>
        <w:pStyle w:val="Paragraphedeliste"/>
        <w:numPr>
          <w:ilvl w:val="0"/>
          <w:numId w:val="11"/>
        </w:numPr>
        <w:spacing w:line="288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A93C33">
        <w:rPr>
          <w:rFonts w:asciiTheme="minorHAnsi" w:hAnsiTheme="minorHAnsi" w:cs="Arial"/>
          <w:bCs/>
          <w:color w:val="000000" w:themeColor="text1"/>
        </w:rPr>
        <w:t>Détenir un permis de conduire valide (classe 5);</w:t>
      </w:r>
    </w:p>
    <w:p w14:paraId="330F23A3" w14:textId="77777777" w:rsidR="007D61D6" w:rsidRDefault="006511FD" w:rsidP="007D61D6">
      <w:pPr>
        <w:pStyle w:val="Paragraphedeliste"/>
        <w:numPr>
          <w:ilvl w:val="0"/>
          <w:numId w:val="11"/>
        </w:numPr>
      </w:pPr>
      <w:r>
        <w:t>P</w:t>
      </w:r>
      <w:r w:rsidR="007D61D6">
        <w:t xml:space="preserve">osséder une très bonne capacité au travail physique; </w:t>
      </w:r>
    </w:p>
    <w:p w14:paraId="66D6EF11" w14:textId="77777777" w:rsidR="007D61D6" w:rsidRDefault="006511FD" w:rsidP="007D61D6">
      <w:pPr>
        <w:pStyle w:val="Paragraphedeliste"/>
        <w:numPr>
          <w:ilvl w:val="0"/>
          <w:numId w:val="11"/>
        </w:numPr>
      </w:pPr>
      <w:r>
        <w:t>P</w:t>
      </w:r>
      <w:r w:rsidR="007D61D6">
        <w:t xml:space="preserve">osséder une très bonne capacité de travail en équipe, avoir un sens de la diplomatie aiguisé; </w:t>
      </w:r>
    </w:p>
    <w:p w14:paraId="5E9E4A9F" w14:textId="77777777" w:rsidR="004C4BFC" w:rsidRDefault="006511FD" w:rsidP="004C4BFC">
      <w:pPr>
        <w:pStyle w:val="Paragraphedeliste"/>
        <w:numPr>
          <w:ilvl w:val="0"/>
          <w:numId w:val="11"/>
        </w:numPr>
        <w:spacing w:before="100" w:beforeAutospacing="1" w:after="180"/>
        <w:jc w:val="both"/>
        <w:textAlignment w:val="baseline"/>
      </w:pPr>
      <w:r>
        <w:t>D</w:t>
      </w:r>
      <w:r w:rsidR="00101FAC">
        <w:t>étenir un permis d’embarcation de plaisance</w:t>
      </w:r>
      <w:r w:rsidR="004C4BFC">
        <w:t>, un atout</w:t>
      </w:r>
      <w:r w:rsidR="00101FAC">
        <w:t>.</w:t>
      </w:r>
    </w:p>
    <w:p w14:paraId="79A1A1BB" w14:textId="36C9A352" w:rsidR="004C4BFC" w:rsidRDefault="004C4BFC" w:rsidP="004C4BFC">
      <w:pPr>
        <w:pStyle w:val="Paragraphedeliste"/>
        <w:numPr>
          <w:ilvl w:val="0"/>
          <w:numId w:val="11"/>
        </w:numPr>
        <w:spacing w:before="100" w:beforeAutospacing="1" w:after="180"/>
        <w:jc w:val="both"/>
        <w:textAlignment w:val="baseline"/>
      </w:pPr>
      <w:r w:rsidRPr="004C4BFC">
        <w:t>Habile à utiliser les outils de menuiserie, tel</w:t>
      </w:r>
      <w:r w:rsidR="00BF53A6">
        <w:t xml:space="preserve">s </w:t>
      </w:r>
      <w:r w:rsidRPr="004C4BFC">
        <w:t>que marteau, scie ronde, scie à onglet</w:t>
      </w:r>
      <w:r w:rsidR="00BF53A6">
        <w:t xml:space="preserve">, </w:t>
      </w:r>
      <w:r w:rsidRPr="004C4BFC">
        <w:t>etc.</w:t>
      </w:r>
    </w:p>
    <w:p w14:paraId="48C67952" w14:textId="77777777" w:rsidR="004C4BFC" w:rsidRPr="004C4BFC" w:rsidRDefault="004C4BFC" w:rsidP="004C4BFC">
      <w:pPr>
        <w:pStyle w:val="Paragraphedeliste"/>
        <w:numPr>
          <w:ilvl w:val="0"/>
          <w:numId w:val="11"/>
        </w:numPr>
        <w:spacing w:before="100" w:beforeAutospacing="1" w:after="180"/>
        <w:jc w:val="both"/>
        <w:textAlignment w:val="baseline"/>
      </w:pPr>
      <w:r w:rsidRPr="004C4BFC">
        <w:t>Formation sur l’utilisation scie mécanique et débroussailleuse</w:t>
      </w:r>
    </w:p>
    <w:p w14:paraId="01291855" w14:textId="77777777" w:rsidR="004C4BFC" w:rsidRDefault="004C4BFC" w:rsidP="004C4BFC">
      <w:pPr>
        <w:pStyle w:val="Paragraphedeliste"/>
        <w:ind w:left="360"/>
      </w:pPr>
    </w:p>
    <w:p w14:paraId="20972AAE" w14:textId="77777777" w:rsidR="00101FAC" w:rsidRPr="006511FD" w:rsidRDefault="00101FAC" w:rsidP="00101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6511FD">
        <w:rPr>
          <w:rFonts w:ascii="Arial" w:hAnsi="Arial" w:cs="Arial"/>
          <w:b/>
          <w:bCs/>
          <w:color w:val="1F497D" w:themeColor="text2"/>
        </w:rPr>
        <w:t>Les conditions de travail </w:t>
      </w:r>
    </w:p>
    <w:p w14:paraId="624D18B9" w14:textId="2595C71C" w:rsidR="00101FAC" w:rsidRPr="00101FAC" w:rsidRDefault="00101FAC" w:rsidP="00101FAC">
      <w:pPr>
        <w:spacing w:after="40"/>
        <w:ind w:right="29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1FAC">
        <w:rPr>
          <w:rFonts w:asciiTheme="minorHAnsi" w:hAnsiTheme="minorHAnsi" w:cstheme="minorHAnsi"/>
          <w:bCs/>
          <w:sz w:val="22"/>
          <w:szCs w:val="22"/>
        </w:rPr>
        <w:t xml:space="preserve">Période d’emploi : </w:t>
      </w:r>
      <w:r w:rsidR="00F627C0">
        <w:rPr>
          <w:rFonts w:asciiTheme="minorHAnsi" w:hAnsiTheme="minorHAnsi" w:cstheme="minorHAnsi"/>
          <w:bCs/>
          <w:sz w:val="22"/>
          <w:szCs w:val="22"/>
        </w:rPr>
        <w:t>juin</w:t>
      </w:r>
      <w:r>
        <w:rPr>
          <w:rFonts w:asciiTheme="minorHAnsi" w:hAnsiTheme="minorHAnsi" w:cstheme="minorHAnsi"/>
          <w:bCs/>
          <w:sz w:val="22"/>
          <w:szCs w:val="22"/>
        </w:rPr>
        <w:t xml:space="preserve"> à septembre. </w:t>
      </w:r>
      <w:r w:rsidRPr="00101FAC">
        <w:rPr>
          <w:rFonts w:asciiTheme="minorHAnsi" w:hAnsiTheme="minorHAnsi" w:cstheme="minorHAnsi"/>
          <w:bCs/>
          <w:sz w:val="22"/>
          <w:szCs w:val="22"/>
        </w:rPr>
        <w:t>Possibilité d’emploi estival récurrent pour les années à venir</w:t>
      </w:r>
    </w:p>
    <w:p w14:paraId="42BA496F" w14:textId="77777777" w:rsidR="00101FAC" w:rsidRPr="00101FAC" w:rsidRDefault="00101FAC" w:rsidP="00101FAC">
      <w:pPr>
        <w:ind w:right="290"/>
        <w:rPr>
          <w:rFonts w:asciiTheme="minorHAnsi" w:hAnsiTheme="minorHAnsi" w:cstheme="minorHAnsi"/>
          <w:sz w:val="22"/>
          <w:szCs w:val="22"/>
        </w:rPr>
      </w:pPr>
      <w:r w:rsidRPr="00101FAC">
        <w:rPr>
          <w:rFonts w:asciiTheme="minorHAnsi" w:hAnsiTheme="minorHAnsi" w:cstheme="minorHAnsi"/>
          <w:sz w:val="22"/>
          <w:szCs w:val="22"/>
        </w:rPr>
        <w:t xml:space="preserve">Territoire de travail : Parc régional </w:t>
      </w:r>
      <w:proofErr w:type="spellStart"/>
      <w:r w:rsidRPr="00101FAC">
        <w:rPr>
          <w:rFonts w:asciiTheme="minorHAnsi" w:hAnsiTheme="minorHAnsi" w:cstheme="minorHAnsi"/>
          <w:sz w:val="22"/>
          <w:szCs w:val="22"/>
        </w:rPr>
        <w:t>Kiamika</w:t>
      </w:r>
      <w:proofErr w:type="spellEnd"/>
    </w:p>
    <w:p w14:paraId="7FA00FC5" w14:textId="77777777" w:rsidR="00101FAC" w:rsidRPr="00101FAC" w:rsidRDefault="00101FAC" w:rsidP="00101FAC">
      <w:pPr>
        <w:pStyle w:val="Paragraphedeliste"/>
        <w:tabs>
          <w:tab w:val="right" w:pos="9120"/>
        </w:tabs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A8A00B6" w14:textId="77777777" w:rsidR="00101FAC" w:rsidRPr="006511FD" w:rsidRDefault="00101FAC" w:rsidP="00101FAC">
      <w:pPr>
        <w:tabs>
          <w:tab w:val="right" w:pos="9120"/>
        </w:tabs>
        <w:jc w:val="both"/>
        <w:rPr>
          <w:rFonts w:ascii="Arial" w:hAnsi="Arial" w:cs="Arial"/>
          <w:b/>
          <w:color w:val="1F497D" w:themeColor="text2"/>
        </w:rPr>
      </w:pPr>
      <w:r w:rsidRPr="006511FD">
        <w:rPr>
          <w:rFonts w:ascii="Arial" w:hAnsi="Arial" w:cs="Arial"/>
          <w:b/>
          <w:color w:val="1F497D" w:themeColor="text2"/>
        </w:rPr>
        <w:t>Les modalités d’inscription</w:t>
      </w:r>
    </w:p>
    <w:p w14:paraId="5B4A219A" w14:textId="3E52157D" w:rsidR="00101FAC" w:rsidRPr="00101FAC" w:rsidRDefault="00101FAC" w:rsidP="00101FAC">
      <w:pPr>
        <w:ind w:right="290"/>
        <w:rPr>
          <w:rFonts w:asciiTheme="minorHAnsi" w:hAnsiTheme="minorHAnsi" w:cstheme="minorHAnsi"/>
          <w:sz w:val="22"/>
          <w:szCs w:val="22"/>
        </w:rPr>
      </w:pPr>
      <w:r w:rsidRPr="00101FAC">
        <w:rPr>
          <w:rFonts w:asciiTheme="minorHAnsi" w:hAnsiTheme="minorHAnsi" w:cstheme="minorHAnsi"/>
          <w:sz w:val="22"/>
          <w:szCs w:val="22"/>
        </w:rPr>
        <w:t>Transmettez votre o</w:t>
      </w:r>
      <w:r w:rsidR="00B914B9">
        <w:rPr>
          <w:rFonts w:asciiTheme="minorHAnsi" w:hAnsiTheme="minorHAnsi" w:cstheme="minorHAnsi"/>
          <w:sz w:val="22"/>
          <w:szCs w:val="22"/>
        </w:rPr>
        <w:t>ffre de service</w:t>
      </w:r>
      <w:r w:rsidRPr="00101F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1FAC">
        <w:rPr>
          <w:rFonts w:asciiTheme="minorHAnsi" w:hAnsiTheme="minorHAnsi" w:cstheme="minorHAnsi"/>
          <w:sz w:val="22"/>
          <w:szCs w:val="22"/>
        </w:rPr>
        <w:t>à :</w:t>
      </w:r>
      <w:r w:rsidR="006511FD">
        <w:rPr>
          <w:rFonts w:asciiTheme="minorHAnsi" w:hAnsiTheme="minorHAnsi" w:cstheme="minorHAnsi"/>
          <w:sz w:val="22"/>
          <w:szCs w:val="22"/>
        </w:rPr>
        <w:t xml:space="preserve"> </w:t>
      </w:r>
      <w:r w:rsidR="00F627C0">
        <w:rPr>
          <w:rFonts w:asciiTheme="minorHAnsi" w:hAnsiTheme="minorHAnsi" w:cstheme="minorHAnsi"/>
          <w:sz w:val="22"/>
          <w:szCs w:val="22"/>
        </w:rPr>
        <w:t>Laurence Brière</w:t>
      </w:r>
      <w:r w:rsidRPr="00101FAC">
        <w:rPr>
          <w:rFonts w:asciiTheme="minorHAnsi" w:hAnsiTheme="minorHAnsi" w:cstheme="minorHAnsi"/>
          <w:sz w:val="22"/>
          <w:szCs w:val="22"/>
        </w:rPr>
        <w:t xml:space="preserve">, </w:t>
      </w:r>
      <w:r w:rsidR="00F627C0">
        <w:rPr>
          <w:rFonts w:asciiTheme="minorHAnsi" w:hAnsiTheme="minorHAnsi" w:cstheme="minorHAnsi"/>
          <w:sz w:val="22"/>
          <w:szCs w:val="22"/>
        </w:rPr>
        <w:t>responsable des communications</w:t>
      </w:r>
    </w:p>
    <w:p w14:paraId="45F808D5" w14:textId="77777777" w:rsidR="00101FAC" w:rsidRPr="00101FAC" w:rsidRDefault="00101FAC" w:rsidP="00101FAC">
      <w:pPr>
        <w:ind w:right="290"/>
        <w:rPr>
          <w:rFonts w:asciiTheme="minorHAnsi" w:hAnsiTheme="minorHAnsi" w:cstheme="minorHAnsi"/>
          <w:sz w:val="22"/>
          <w:szCs w:val="22"/>
        </w:rPr>
      </w:pPr>
      <w:r w:rsidRPr="00101FAC">
        <w:rPr>
          <w:rFonts w:asciiTheme="minorHAnsi" w:hAnsiTheme="minorHAnsi" w:cstheme="minorHAnsi"/>
          <w:sz w:val="22"/>
          <w:szCs w:val="22"/>
        </w:rPr>
        <w:t xml:space="preserve">Parc régional </w:t>
      </w:r>
      <w:proofErr w:type="spellStart"/>
      <w:proofErr w:type="gramStart"/>
      <w:r w:rsidRPr="00101FAC">
        <w:rPr>
          <w:rFonts w:asciiTheme="minorHAnsi" w:hAnsiTheme="minorHAnsi" w:cstheme="minorHAnsi"/>
          <w:sz w:val="22"/>
          <w:szCs w:val="22"/>
        </w:rPr>
        <w:t>Kiamika</w:t>
      </w:r>
      <w:proofErr w:type="spellEnd"/>
      <w:r w:rsidRPr="00101FAC">
        <w:rPr>
          <w:rFonts w:asciiTheme="minorHAnsi" w:hAnsiTheme="minorHAnsi" w:cstheme="minorHAnsi"/>
          <w:sz w:val="22"/>
          <w:szCs w:val="22"/>
        </w:rPr>
        <w:t xml:space="preserve"> </w:t>
      </w:r>
      <w:r w:rsidR="006511FD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511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1FAC">
        <w:rPr>
          <w:rFonts w:asciiTheme="minorHAnsi" w:hAnsiTheme="minorHAnsi" w:cstheme="minorHAnsi"/>
          <w:sz w:val="22"/>
          <w:szCs w:val="22"/>
        </w:rPr>
        <w:t>Socitété</w:t>
      </w:r>
      <w:proofErr w:type="spellEnd"/>
      <w:r w:rsidRPr="00101FAC">
        <w:rPr>
          <w:rFonts w:asciiTheme="minorHAnsi" w:hAnsiTheme="minorHAnsi" w:cstheme="minorHAnsi"/>
          <w:sz w:val="22"/>
          <w:szCs w:val="22"/>
        </w:rPr>
        <w:t xml:space="preserve"> de développement du réservoir </w:t>
      </w:r>
      <w:proofErr w:type="spellStart"/>
      <w:r w:rsidRPr="00101FAC">
        <w:rPr>
          <w:rFonts w:asciiTheme="minorHAnsi" w:hAnsiTheme="minorHAnsi" w:cstheme="minorHAnsi"/>
          <w:sz w:val="22"/>
          <w:szCs w:val="22"/>
        </w:rPr>
        <w:t>Kiamika</w:t>
      </w:r>
      <w:proofErr w:type="spellEnd"/>
      <w:r w:rsidRPr="00101FAC">
        <w:rPr>
          <w:rFonts w:asciiTheme="minorHAnsi" w:hAnsiTheme="minorHAnsi" w:cstheme="minorHAnsi"/>
          <w:sz w:val="22"/>
          <w:szCs w:val="22"/>
        </w:rPr>
        <w:t xml:space="preserve"> (SDRK), Rivière-Rouge</w:t>
      </w:r>
    </w:p>
    <w:p w14:paraId="57779ED5" w14:textId="77777777" w:rsidR="006511FD" w:rsidRDefault="00101FAC" w:rsidP="006511FD">
      <w:pPr>
        <w:ind w:right="290"/>
        <w:rPr>
          <w:rFonts w:asciiTheme="minorHAnsi" w:hAnsiTheme="minorHAnsi" w:cstheme="minorHAnsi"/>
          <w:sz w:val="22"/>
          <w:szCs w:val="22"/>
        </w:rPr>
      </w:pPr>
      <w:r w:rsidRPr="00101FAC">
        <w:rPr>
          <w:rFonts w:asciiTheme="minorHAnsi" w:hAnsiTheme="minorHAnsi" w:cstheme="minorHAnsi"/>
          <w:sz w:val="22"/>
          <w:szCs w:val="22"/>
        </w:rPr>
        <w:t>Courriel :</w:t>
      </w:r>
      <w:r w:rsidR="006511FD" w:rsidRPr="006511FD">
        <w:t xml:space="preserve"> </w:t>
      </w:r>
      <w:hyperlink r:id="rId8" w:history="1">
        <w:r w:rsidR="006511FD" w:rsidRPr="00104766">
          <w:rPr>
            <w:rStyle w:val="Lienhypertexte"/>
            <w:rFonts w:asciiTheme="minorHAnsi" w:hAnsiTheme="minorHAnsi" w:cstheme="minorHAnsi"/>
            <w:sz w:val="22"/>
            <w:szCs w:val="22"/>
          </w:rPr>
          <w:t>info@reservoirkiamika.org</w:t>
        </w:r>
      </w:hyperlink>
      <w:r w:rsidRPr="00101F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1527D9" w14:textId="77777777" w:rsidR="006511FD" w:rsidRPr="0046781C" w:rsidRDefault="00101FAC" w:rsidP="006511FD">
      <w:pPr>
        <w:rPr>
          <w:rFonts w:ascii="Arial" w:hAnsi="Arial" w:cs="Arial"/>
          <w:b/>
          <w:sz w:val="16"/>
          <w:szCs w:val="16"/>
          <w:u w:val="single"/>
        </w:rPr>
      </w:pPr>
      <w:r w:rsidRPr="00101FAC">
        <w:rPr>
          <w:rFonts w:asciiTheme="minorHAnsi" w:hAnsiTheme="minorHAnsi" w:cstheme="minorHAnsi"/>
          <w:sz w:val="22"/>
          <w:szCs w:val="22"/>
        </w:rPr>
        <w:br/>
      </w:r>
      <w:r w:rsidR="006511FD" w:rsidRPr="0046781C">
        <w:rPr>
          <w:rFonts w:ascii="Arial" w:hAnsi="Arial" w:cs="Arial"/>
          <w:b/>
          <w:sz w:val="16"/>
          <w:szCs w:val="16"/>
          <w:u w:val="single"/>
        </w:rPr>
        <w:t>Les demandes seront traitées en toute confidentialité</w:t>
      </w:r>
    </w:p>
    <w:p w14:paraId="3A18BA92" w14:textId="1EFFD221" w:rsidR="00F148FF" w:rsidRDefault="006511FD" w:rsidP="00096A0F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6781C">
        <w:rPr>
          <w:rFonts w:ascii="Arial" w:hAnsi="Arial" w:cs="Arial"/>
          <w:i/>
          <w:sz w:val="16"/>
          <w:szCs w:val="16"/>
        </w:rPr>
        <w:t>La SDRK souscrit au programme d’équité en matière d’emploi et encourage les femmes, les minorités visibles, les minorités ethniques, les Autochtones et les personnes en situation de handicap à présenter leur candidature.</w:t>
      </w:r>
      <w:r w:rsidR="00101FA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01792527" wp14:editId="1F930D35">
            <wp:simplePos x="0" y="0"/>
            <wp:positionH relativeFrom="column">
              <wp:posOffset>5061585</wp:posOffset>
            </wp:positionH>
            <wp:positionV relativeFrom="paragraph">
              <wp:posOffset>126365</wp:posOffset>
            </wp:positionV>
            <wp:extent cx="149923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408" y="21098"/>
                <wp:lineTo x="214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K_Gra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8FF" w:rsidSect="00490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B397" w14:textId="77777777" w:rsidR="00D9247C" w:rsidRDefault="00D9247C" w:rsidP="00263048">
      <w:r>
        <w:separator/>
      </w:r>
    </w:p>
  </w:endnote>
  <w:endnote w:type="continuationSeparator" w:id="0">
    <w:p w14:paraId="058F7021" w14:textId="77777777" w:rsidR="00D9247C" w:rsidRDefault="00D9247C" w:rsidP="0026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36B" w14:textId="77777777" w:rsidR="00263048" w:rsidRDefault="002630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A938" w14:textId="77777777" w:rsidR="00263048" w:rsidRDefault="002630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18BA" w14:textId="77777777" w:rsidR="00263048" w:rsidRDefault="002630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FE3" w14:textId="77777777" w:rsidR="00D9247C" w:rsidRDefault="00D9247C" w:rsidP="00263048">
      <w:r>
        <w:separator/>
      </w:r>
    </w:p>
  </w:footnote>
  <w:footnote w:type="continuationSeparator" w:id="0">
    <w:p w14:paraId="1AB5904E" w14:textId="77777777" w:rsidR="00D9247C" w:rsidRDefault="00D9247C" w:rsidP="0026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9DD5" w14:textId="77777777" w:rsidR="00263048" w:rsidRDefault="002630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2E54" w14:textId="77777777" w:rsidR="00263048" w:rsidRDefault="002630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9478" w14:textId="77777777" w:rsidR="00263048" w:rsidRDefault="002630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D54"/>
    <w:multiLevelType w:val="multilevel"/>
    <w:tmpl w:val="01D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52BFB"/>
    <w:multiLevelType w:val="hybridMultilevel"/>
    <w:tmpl w:val="0F94EB18"/>
    <w:lvl w:ilvl="0" w:tplc="FFD4EDF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0739"/>
    <w:multiLevelType w:val="hybridMultilevel"/>
    <w:tmpl w:val="6D049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8FE"/>
    <w:multiLevelType w:val="hybridMultilevel"/>
    <w:tmpl w:val="3AF65E3A"/>
    <w:lvl w:ilvl="0" w:tplc="1B1AF38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1A4"/>
    <w:multiLevelType w:val="hybridMultilevel"/>
    <w:tmpl w:val="59989C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1D0"/>
    <w:multiLevelType w:val="hybridMultilevel"/>
    <w:tmpl w:val="9A02D11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E2DEC"/>
    <w:multiLevelType w:val="hybridMultilevel"/>
    <w:tmpl w:val="ACD8582E"/>
    <w:lvl w:ilvl="0" w:tplc="2DD81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70330CA"/>
    <w:multiLevelType w:val="hybridMultilevel"/>
    <w:tmpl w:val="DF9018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8C0"/>
    <w:multiLevelType w:val="multilevel"/>
    <w:tmpl w:val="7E0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33C2D"/>
    <w:multiLevelType w:val="hybridMultilevel"/>
    <w:tmpl w:val="9A02E488"/>
    <w:lvl w:ilvl="0" w:tplc="AEA46F86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E20DE"/>
    <w:multiLevelType w:val="hybridMultilevel"/>
    <w:tmpl w:val="223CA1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81C4F"/>
    <w:multiLevelType w:val="singleLevel"/>
    <w:tmpl w:val="1B1AF38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2" w15:restartNumberingAfterBreak="0">
    <w:nsid w:val="536C115F"/>
    <w:multiLevelType w:val="hybridMultilevel"/>
    <w:tmpl w:val="F0766D7E"/>
    <w:lvl w:ilvl="0" w:tplc="AEA46F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61929">
    <w:abstractNumId w:val="6"/>
  </w:num>
  <w:num w:numId="2" w16cid:durableId="1747142774">
    <w:abstractNumId w:val="11"/>
  </w:num>
  <w:num w:numId="3" w16cid:durableId="707871490">
    <w:abstractNumId w:val="4"/>
  </w:num>
  <w:num w:numId="4" w16cid:durableId="1217163137">
    <w:abstractNumId w:val="1"/>
  </w:num>
  <w:num w:numId="5" w16cid:durableId="741685672">
    <w:abstractNumId w:val="3"/>
  </w:num>
  <w:num w:numId="6" w16cid:durableId="495801774">
    <w:abstractNumId w:val="2"/>
  </w:num>
  <w:num w:numId="7" w16cid:durableId="60758736">
    <w:abstractNumId w:val="7"/>
  </w:num>
  <w:num w:numId="8" w16cid:durableId="1494442958">
    <w:abstractNumId w:val="5"/>
  </w:num>
  <w:num w:numId="9" w16cid:durableId="1469398808">
    <w:abstractNumId w:val="12"/>
  </w:num>
  <w:num w:numId="10" w16cid:durableId="551356752">
    <w:abstractNumId w:val="9"/>
  </w:num>
  <w:num w:numId="11" w16cid:durableId="1187597190">
    <w:abstractNumId w:val="10"/>
  </w:num>
  <w:num w:numId="12" w16cid:durableId="1077172515">
    <w:abstractNumId w:val="0"/>
  </w:num>
  <w:num w:numId="13" w16cid:durableId="1405758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59"/>
    <w:rsid w:val="000237FE"/>
    <w:rsid w:val="00096A0F"/>
    <w:rsid w:val="000A3FCB"/>
    <w:rsid w:val="00101FAC"/>
    <w:rsid w:val="00104AEC"/>
    <w:rsid w:val="00181B6E"/>
    <w:rsid w:val="00181EA4"/>
    <w:rsid w:val="001B7887"/>
    <w:rsid w:val="00211923"/>
    <w:rsid w:val="00231CAA"/>
    <w:rsid w:val="00233B9F"/>
    <w:rsid w:val="00243008"/>
    <w:rsid w:val="00263048"/>
    <w:rsid w:val="002D459F"/>
    <w:rsid w:val="002E4478"/>
    <w:rsid w:val="00316759"/>
    <w:rsid w:val="00344864"/>
    <w:rsid w:val="00353364"/>
    <w:rsid w:val="00362D99"/>
    <w:rsid w:val="00371BA9"/>
    <w:rsid w:val="0038577B"/>
    <w:rsid w:val="003858E1"/>
    <w:rsid w:val="00416CE2"/>
    <w:rsid w:val="00416EAF"/>
    <w:rsid w:val="0042559F"/>
    <w:rsid w:val="00427D54"/>
    <w:rsid w:val="00455D90"/>
    <w:rsid w:val="004764FF"/>
    <w:rsid w:val="00490797"/>
    <w:rsid w:val="004C133E"/>
    <w:rsid w:val="004C4BFC"/>
    <w:rsid w:val="004C5E5F"/>
    <w:rsid w:val="004F5333"/>
    <w:rsid w:val="005305A2"/>
    <w:rsid w:val="0053627D"/>
    <w:rsid w:val="00543099"/>
    <w:rsid w:val="00563D56"/>
    <w:rsid w:val="00593DE7"/>
    <w:rsid w:val="005D5C47"/>
    <w:rsid w:val="005E148D"/>
    <w:rsid w:val="005E52C6"/>
    <w:rsid w:val="00605BAB"/>
    <w:rsid w:val="0061256E"/>
    <w:rsid w:val="006238E2"/>
    <w:rsid w:val="006511FD"/>
    <w:rsid w:val="0067637D"/>
    <w:rsid w:val="006E59BE"/>
    <w:rsid w:val="007053DD"/>
    <w:rsid w:val="007168C2"/>
    <w:rsid w:val="00753D4A"/>
    <w:rsid w:val="007A4F00"/>
    <w:rsid w:val="007D361B"/>
    <w:rsid w:val="007D61D6"/>
    <w:rsid w:val="008A71F5"/>
    <w:rsid w:val="008B1756"/>
    <w:rsid w:val="008B1CAD"/>
    <w:rsid w:val="008C6037"/>
    <w:rsid w:val="008C65FA"/>
    <w:rsid w:val="008D682D"/>
    <w:rsid w:val="009002F8"/>
    <w:rsid w:val="00906AB9"/>
    <w:rsid w:val="009C0753"/>
    <w:rsid w:val="009C0CB6"/>
    <w:rsid w:val="009D3684"/>
    <w:rsid w:val="009E15D2"/>
    <w:rsid w:val="009F218A"/>
    <w:rsid w:val="00A63226"/>
    <w:rsid w:val="00A93C33"/>
    <w:rsid w:val="00AD05F3"/>
    <w:rsid w:val="00AE2267"/>
    <w:rsid w:val="00B2082F"/>
    <w:rsid w:val="00B3038B"/>
    <w:rsid w:val="00B7558E"/>
    <w:rsid w:val="00B914B9"/>
    <w:rsid w:val="00BF53A6"/>
    <w:rsid w:val="00C3137E"/>
    <w:rsid w:val="00C4670B"/>
    <w:rsid w:val="00C74953"/>
    <w:rsid w:val="00CB44BB"/>
    <w:rsid w:val="00CC6090"/>
    <w:rsid w:val="00CF4663"/>
    <w:rsid w:val="00D63A8C"/>
    <w:rsid w:val="00D65A4C"/>
    <w:rsid w:val="00D9247C"/>
    <w:rsid w:val="00DA5F4D"/>
    <w:rsid w:val="00DE3A8A"/>
    <w:rsid w:val="00E23310"/>
    <w:rsid w:val="00E23DE3"/>
    <w:rsid w:val="00E31571"/>
    <w:rsid w:val="00E46364"/>
    <w:rsid w:val="00E94677"/>
    <w:rsid w:val="00EC2558"/>
    <w:rsid w:val="00EF7223"/>
    <w:rsid w:val="00F148FF"/>
    <w:rsid w:val="00F42BEF"/>
    <w:rsid w:val="00F44F89"/>
    <w:rsid w:val="00F461FE"/>
    <w:rsid w:val="00F51225"/>
    <w:rsid w:val="00F627C0"/>
    <w:rsid w:val="00F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304"/>
  <w15:docId w15:val="{1A38FF8E-0A7B-C449-B318-7C517E47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16759"/>
    <w:pPr>
      <w:spacing w:before="100" w:beforeAutospacing="1" w:after="100" w:afterAutospacing="1"/>
    </w:pPr>
  </w:style>
  <w:style w:type="character" w:styleId="Lienhypertexte">
    <w:name w:val="Hyperlink"/>
    <w:rsid w:val="00316759"/>
    <w:rPr>
      <w:color w:val="1C4B7D"/>
      <w:u w:val="single"/>
    </w:rPr>
  </w:style>
  <w:style w:type="paragraph" w:styleId="Corpsdetexte">
    <w:name w:val="Body Text"/>
    <w:basedOn w:val="Normal"/>
    <w:link w:val="CorpsdetexteCar"/>
    <w:rsid w:val="0031675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1675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qFormat/>
    <w:rsid w:val="00316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759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3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30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30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630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04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rvoirkiamik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SEPAQ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Marie-Claude Provost</cp:lastModifiedBy>
  <cp:revision>10</cp:revision>
  <cp:lastPrinted>2015-03-26T13:53:00Z</cp:lastPrinted>
  <dcterms:created xsi:type="dcterms:W3CDTF">2024-01-12T15:46:00Z</dcterms:created>
  <dcterms:modified xsi:type="dcterms:W3CDTF">2024-01-12T18:01:00Z</dcterms:modified>
</cp:coreProperties>
</file>